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441"/>
        <w:tblW w:w="14655" w:type="dxa"/>
        <w:tblLook w:val="04A0" w:firstRow="1" w:lastRow="0" w:firstColumn="1" w:lastColumn="0" w:noHBand="0" w:noVBand="1"/>
      </w:tblPr>
      <w:tblGrid>
        <w:gridCol w:w="1796"/>
        <w:gridCol w:w="2194"/>
        <w:gridCol w:w="3031"/>
        <w:gridCol w:w="2341"/>
        <w:gridCol w:w="2341"/>
        <w:gridCol w:w="1447"/>
        <w:gridCol w:w="1505"/>
      </w:tblGrid>
      <w:tr w:rsidR="00692021" w:rsidRPr="00613772" w14:paraId="4D80B2B6" w14:textId="77777777" w:rsidTr="00886C8A">
        <w:trPr>
          <w:trHeight w:val="1086"/>
        </w:trPr>
        <w:tc>
          <w:tcPr>
            <w:tcW w:w="14655" w:type="dxa"/>
            <w:gridSpan w:val="7"/>
          </w:tcPr>
          <w:p w14:paraId="07A5B052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ข้อมูลการดำเนินงานในเชิงสถิติ การตั้งจุดตรวจ จุดสกัด</w:t>
            </w:r>
          </w:p>
          <w:p w14:paraId="7A69F248" w14:textId="40CA6D44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ประจำปีงบประมาณ พ.ศ.256</w:t>
            </w:r>
            <w:r w:rsidR="00606C4E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9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สถานีตำรวจภูธรบ้านหนองจอก</w:t>
            </w:r>
          </w:p>
        </w:tc>
      </w:tr>
      <w:tr w:rsidR="00692021" w:rsidRPr="00613772" w14:paraId="042426D5" w14:textId="77777777" w:rsidTr="00886C8A">
        <w:trPr>
          <w:trHeight w:val="1091"/>
        </w:trPr>
        <w:tc>
          <w:tcPr>
            <w:tcW w:w="14655" w:type="dxa"/>
            <w:gridSpan w:val="7"/>
          </w:tcPr>
          <w:p w14:paraId="5D54C203" w14:textId="77777777" w:rsidR="00692021" w:rsidRPr="00613772" w:rsidRDefault="00692021" w:rsidP="00886C8A">
            <w:pPr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ผลการดำเนินการในการตั้งจุดตรวจ</w:t>
            </w:r>
          </w:p>
          <w:p w14:paraId="17A3DB63" w14:textId="042548FF" w:rsidR="00692021" w:rsidRPr="00613772" w:rsidRDefault="00692021" w:rsidP="00886C8A">
            <w:pPr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ข้อมูล ณ วันที่ </w:t>
            </w:r>
            <w:r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1 เมษายน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 256</w:t>
            </w:r>
            <w:r w:rsidR="00606C4E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9</w:t>
            </w:r>
          </w:p>
        </w:tc>
      </w:tr>
      <w:tr w:rsidR="00692021" w:rsidRPr="00613772" w14:paraId="551EE029" w14:textId="77777777" w:rsidTr="00606C4E">
        <w:trPr>
          <w:trHeight w:val="1757"/>
        </w:trPr>
        <w:tc>
          <w:tcPr>
            <w:tcW w:w="1796" w:type="dxa"/>
            <w:shd w:val="clear" w:color="auto" w:fill="6C0000"/>
          </w:tcPr>
          <w:p w14:paraId="79F25FE4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เดือน/ปี</w:t>
            </w:r>
          </w:p>
          <w:p w14:paraId="6255959A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94" w:type="dxa"/>
            <w:shd w:val="clear" w:color="auto" w:fill="6C0000"/>
          </w:tcPr>
          <w:p w14:paraId="085924D1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จำนวนตั้งจุด</w:t>
            </w:r>
          </w:p>
        </w:tc>
        <w:tc>
          <w:tcPr>
            <w:tcW w:w="3031" w:type="dxa"/>
            <w:shd w:val="clear" w:color="auto" w:fill="6C0000"/>
          </w:tcPr>
          <w:p w14:paraId="5EE620AB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จำนวนการเรียกตรวจ</w:t>
            </w:r>
          </w:p>
          <w:p w14:paraId="3D80298C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78C6A923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พบกระทำความผิด</w:t>
            </w:r>
          </w:p>
          <w:p w14:paraId="78539647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39B917A8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จำนวนออกใบสั่งเปรียบเทียบปรับ</w:t>
            </w:r>
          </w:p>
          <w:p w14:paraId="0CCD573C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1447" w:type="dxa"/>
            <w:shd w:val="clear" w:color="auto" w:fill="6C0000"/>
          </w:tcPr>
          <w:p w14:paraId="3C984C0C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ไม่พบการกระทำผิด</w:t>
            </w:r>
          </w:p>
        </w:tc>
        <w:tc>
          <w:tcPr>
            <w:tcW w:w="1505" w:type="dxa"/>
            <w:shd w:val="clear" w:color="auto" w:fill="6C0000"/>
          </w:tcPr>
          <w:p w14:paraId="39AA4B7D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ว่ากล่าวตักเตือน</w:t>
            </w:r>
          </w:p>
        </w:tc>
      </w:tr>
      <w:tr w:rsidR="00692021" w:rsidRPr="00613772" w14:paraId="2576FA88" w14:textId="77777777" w:rsidTr="00606C4E">
        <w:trPr>
          <w:trHeight w:val="663"/>
        </w:trPr>
        <w:tc>
          <w:tcPr>
            <w:tcW w:w="1796" w:type="dxa"/>
          </w:tcPr>
          <w:p w14:paraId="1C8A785D" w14:textId="0C0CE4F3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มีนาคม</w:t>
            </w: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 xml:space="preserve"> 256</w:t>
            </w:r>
            <w:r w:rsidR="00606C4E">
              <w:rPr>
                <w:rFonts w:ascii="TH SarabunIT๙" w:hAnsi="TH SarabunIT๙" w:cs="TH SarabunIT๙" w:hint="cs"/>
                <w:sz w:val="44"/>
                <w:szCs w:val="44"/>
                <w:cs/>
              </w:rPr>
              <w:t>9</w:t>
            </w:r>
          </w:p>
        </w:tc>
        <w:tc>
          <w:tcPr>
            <w:tcW w:w="2194" w:type="dxa"/>
          </w:tcPr>
          <w:p w14:paraId="073837BE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8</w:t>
            </w:r>
          </w:p>
        </w:tc>
        <w:tc>
          <w:tcPr>
            <w:tcW w:w="3031" w:type="dxa"/>
          </w:tcPr>
          <w:p w14:paraId="12BF3118" w14:textId="29831857" w:rsidR="00692021" w:rsidRPr="00613772" w:rsidRDefault="00606C4E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</w:t>
            </w:r>
            <w:r w:rsidR="00692021">
              <w:rPr>
                <w:rFonts w:ascii="TH SarabunIT๙" w:hAnsi="TH SarabunIT๙" w:cs="TH SarabunIT๙" w:hint="cs"/>
                <w:sz w:val="44"/>
                <w:szCs w:val="44"/>
                <w:cs/>
              </w:rPr>
              <w:t>72</w:t>
            </w:r>
          </w:p>
        </w:tc>
        <w:tc>
          <w:tcPr>
            <w:tcW w:w="2341" w:type="dxa"/>
          </w:tcPr>
          <w:p w14:paraId="4BCB1A9E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67</w:t>
            </w:r>
          </w:p>
        </w:tc>
        <w:tc>
          <w:tcPr>
            <w:tcW w:w="2341" w:type="dxa"/>
          </w:tcPr>
          <w:p w14:paraId="49C90261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67</w:t>
            </w:r>
          </w:p>
        </w:tc>
        <w:tc>
          <w:tcPr>
            <w:tcW w:w="1447" w:type="dxa"/>
          </w:tcPr>
          <w:p w14:paraId="3F6D1B0E" w14:textId="2511B058" w:rsidR="00692021" w:rsidRPr="00613772" w:rsidRDefault="00606C4E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</w:t>
            </w:r>
            <w:r w:rsidR="00692021">
              <w:rPr>
                <w:rFonts w:ascii="TH SarabunIT๙" w:hAnsi="TH SarabunIT๙" w:cs="TH SarabunIT๙" w:hint="cs"/>
                <w:sz w:val="44"/>
                <w:szCs w:val="44"/>
                <w:cs/>
              </w:rPr>
              <w:t>05</w:t>
            </w:r>
          </w:p>
        </w:tc>
        <w:tc>
          <w:tcPr>
            <w:tcW w:w="1505" w:type="dxa"/>
          </w:tcPr>
          <w:p w14:paraId="57B3BD6E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692021" w:rsidRPr="00613772" w14:paraId="670C7147" w14:textId="77777777" w:rsidTr="00606C4E">
        <w:trPr>
          <w:trHeight w:val="708"/>
        </w:trPr>
        <w:tc>
          <w:tcPr>
            <w:tcW w:w="1796" w:type="dxa"/>
            <w:shd w:val="clear" w:color="auto" w:fill="F4B083" w:themeFill="accent2" w:themeFillTint="99"/>
          </w:tcPr>
          <w:p w14:paraId="6075F784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รวม</w:t>
            </w:r>
          </w:p>
        </w:tc>
        <w:tc>
          <w:tcPr>
            <w:tcW w:w="2194" w:type="dxa"/>
            <w:shd w:val="clear" w:color="auto" w:fill="F4B083" w:themeFill="accent2" w:themeFillTint="99"/>
          </w:tcPr>
          <w:p w14:paraId="28A56111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8</w:t>
            </w:r>
          </w:p>
        </w:tc>
        <w:tc>
          <w:tcPr>
            <w:tcW w:w="3031" w:type="dxa"/>
            <w:shd w:val="clear" w:color="auto" w:fill="F4B083" w:themeFill="accent2" w:themeFillTint="99"/>
          </w:tcPr>
          <w:p w14:paraId="6B89820B" w14:textId="113F7439" w:rsidR="00692021" w:rsidRPr="00613772" w:rsidRDefault="00606C4E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</w:t>
            </w:r>
            <w:r w:rsidR="00692021">
              <w:rPr>
                <w:rFonts w:ascii="TH SarabunIT๙" w:hAnsi="TH SarabunIT๙" w:cs="TH SarabunIT๙" w:hint="cs"/>
                <w:sz w:val="44"/>
                <w:szCs w:val="44"/>
                <w:cs/>
              </w:rPr>
              <w:t>72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154EDB08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67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0D357F47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67</w:t>
            </w:r>
          </w:p>
        </w:tc>
        <w:tc>
          <w:tcPr>
            <w:tcW w:w="1447" w:type="dxa"/>
            <w:shd w:val="clear" w:color="auto" w:fill="F4B083" w:themeFill="accent2" w:themeFillTint="99"/>
          </w:tcPr>
          <w:p w14:paraId="58607134" w14:textId="088F5596" w:rsidR="00692021" w:rsidRPr="00613772" w:rsidRDefault="00606C4E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</w:t>
            </w:r>
            <w:r w:rsidR="00692021">
              <w:rPr>
                <w:rFonts w:ascii="TH SarabunIT๙" w:hAnsi="TH SarabunIT๙" w:cs="TH SarabunIT๙" w:hint="cs"/>
                <w:sz w:val="44"/>
                <w:szCs w:val="44"/>
                <w:cs/>
              </w:rPr>
              <w:t>05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06E3AA64" w14:textId="77777777" w:rsidR="00692021" w:rsidRPr="00613772" w:rsidRDefault="00692021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</w:tbl>
    <w:p w14:paraId="63629E69" w14:textId="77777777" w:rsidR="00692021" w:rsidRDefault="00692021" w:rsidP="00692021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</w:p>
    <w:p w14:paraId="59641861" w14:textId="77777777" w:rsidR="00692021" w:rsidRDefault="00692021" w:rsidP="00692021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44"/>
          <w:szCs w:val="44"/>
          <w:lang w:val="th-TH"/>
        </w:rPr>
        <w:drawing>
          <wp:anchor distT="0" distB="0" distL="114300" distR="114300" simplePos="0" relativeHeight="251660288" behindDoc="1" locked="0" layoutInCell="1" allowOverlap="1" wp14:anchorId="42F64448" wp14:editId="01F86172">
            <wp:simplePos x="0" y="0"/>
            <wp:positionH relativeFrom="column">
              <wp:posOffset>3848100</wp:posOffset>
            </wp:positionH>
            <wp:positionV relativeFrom="paragraph">
              <wp:posOffset>261620</wp:posOffset>
            </wp:positionV>
            <wp:extent cx="1177583" cy="390525"/>
            <wp:effectExtent l="0" t="0" r="3810" b="0"/>
            <wp:wrapNone/>
            <wp:docPr id="7752594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259458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583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44"/>
          <w:szCs w:val="44"/>
          <w:lang w:val="th-TH"/>
        </w:rPr>
        <w:drawing>
          <wp:anchor distT="0" distB="0" distL="114300" distR="114300" simplePos="0" relativeHeight="251659264" behindDoc="0" locked="0" layoutInCell="1" allowOverlap="1" wp14:anchorId="14F7DE66" wp14:editId="041B9EF0">
            <wp:simplePos x="0" y="0"/>
            <wp:positionH relativeFrom="column">
              <wp:posOffset>3876675</wp:posOffset>
            </wp:positionH>
            <wp:positionV relativeFrom="paragraph">
              <wp:posOffset>4090670</wp:posOffset>
            </wp:positionV>
            <wp:extent cx="930910" cy="390525"/>
            <wp:effectExtent l="0" t="0" r="2540" b="9525"/>
            <wp:wrapNone/>
            <wp:docPr id="12824463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86942" name="รูปภาพ 125458694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44"/>
          <w:szCs w:val="44"/>
          <w:cs/>
        </w:rPr>
        <w:t>ตรวจแล้วถูกต้อง</w:t>
      </w:r>
    </w:p>
    <w:p w14:paraId="70083334" w14:textId="77777777" w:rsidR="00692021" w:rsidRDefault="00692021" w:rsidP="00692021">
      <w:pPr>
        <w:tabs>
          <w:tab w:val="left" w:pos="555"/>
          <w:tab w:val="left" w:pos="5040"/>
        </w:tabs>
        <w:spacing w:after="0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 w:hint="cs"/>
          <w:sz w:val="44"/>
          <w:szCs w:val="44"/>
          <w:cs/>
        </w:rPr>
        <w:t xml:space="preserve">                     </w:t>
      </w: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พ.ต.ท.</w:t>
      </w:r>
    </w:p>
    <w:p w14:paraId="05A1364C" w14:textId="1314045F" w:rsidR="00692021" w:rsidRPr="00613772" w:rsidRDefault="00692021" w:rsidP="00692021">
      <w:pPr>
        <w:tabs>
          <w:tab w:val="left" w:pos="5670"/>
        </w:tabs>
        <w:spacing w:after="0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(</w:t>
      </w:r>
      <w:r w:rsidR="00606C4E">
        <w:rPr>
          <w:rFonts w:ascii="TH SarabunIT๙" w:hAnsi="TH SarabunIT๙" w:cs="TH SarabunIT๙" w:hint="cs"/>
          <w:sz w:val="44"/>
          <w:szCs w:val="44"/>
          <w:cs/>
        </w:rPr>
        <w:t xml:space="preserve"> ประมวล โจมพรม </w:t>
      </w:r>
      <w:r>
        <w:rPr>
          <w:rFonts w:ascii="TH SarabunIT๙" w:hAnsi="TH SarabunIT๙" w:cs="TH SarabunIT๙" w:hint="cs"/>
          <w:sz w:val="44"/>
          <w:szCs w:val="44"/>
          <w:cs/>
        </w:rPr>
        <w:t>)</w:t>
      </w:r>
    </w:p>
    <w:p w14:paraId="14ACC460" w14:textId="77777777" w:rsidR="00692021" w:rsidRPr="00613772" w:rsidRDefault="00692021" w:rsidP="00692021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sz w:val="44"/>
          <w:szCs w:val="44"/>
          <w:cs/>
        </w:rPr>
        <w:t>สารวัตรสถานีตำรวจภูธรบ้านหนองจอก</w:t>
      </w:r>
    </w:p>
    <w:p w14:paraId="614BCD01" w14:textId="77777777" w:rsidR="00847C05" w:rsidRDefault="00847C05"/>
    <w:sectPr w:rsidR="00847C05" w:rsidSect="001F63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21"/>
    <w:rsid w:val="001F638F"/>
    <w:rsid w:val="0037285D"/>
    <w:rsid w:val="00606C4E"/>
    <w:rsid w:val="00692021"/>
    <w:rsid w:val="00847C05"/>
    <w:rsid w:val="0099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65E44"/>
  <w15:chartTrackingRefBased/>
  <w15:docId w15:val="{F9ED1353-160C-4D80-8949-572D1529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armtibet thiangkaew</cp:lastModifiedBy>
  <cp:revision>3</cp:revision>
  <dcterms:created xsi:type="dcterms:W3CDTF">2024-04-29T07:31:00Z</dcterms:created>
  <dcterms:modified xsi:type="dcterms:W3CDTF">2026-07-24T14:01:00Z</dcterms:modified>
</cp:coreProperties>
</file>